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810"/>
        <w:gridCol w:w="1540"/>
        <w:gridCol w:w="1248"/>
        <w:gridCol w:w="3955"/>
      </w:tblGrid>
      <w:tr w:rsidR="00572E3A" w:rsidRPr="00572E3A" w14:paraId="5EC2760F" w14:textId="77777777" w:rsidTr="00572E3A">
        <w:trPr>
          <w:trHeight w:val="1035"/>
        </w:trPr>
        <w:tc>
          <w:tcPr>
            <w:tcW w:w="10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DB981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val="et-EE" w:eastAsia="sv-SE"/>
                <w14:ligatures w14:val="none"/>
              </w:rPr>
              <w:t>NB! See fail on väljavõte e-PRIA vormist. Selle vormi abil saate projekti läbi mõelda enne e-PRIAsse sisestamist.</w:t>
            </w:r>
            <w:r w:rsidRPr="00572E3A"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val="et-EE" w:eastAsia="sv-SE"/>
                <w14:ligatures w14:val="none"/>
              </w:rPr>
              <w:br/>
              <w:t>Soovi korral võite selle täita ja saata üle vaatamiseks ja soovituste saamiseks nõustajale.</w:t>
            </w:r>
          </w:p>
        </w:tc>
      </w:tr>
      <w:tr w:rsidR="00572E3A" w:rsidRPr="00572E3A" w14:paraId="30C0106A" w14:textId="77777777" w:rsidTr="00572E3A">
        <w:trPr>
          <w:trHeight w:val="1140"/>
        </w:trPr>
        <w:tc>
          <w:tcPr>
            <w:tcW w:w="10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80260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235"/>
                <w:kern w:val="0"/>
                <w:sz w:val="40"/>
                <w:szCs w:val="40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b/>
                <w:bCs/>
                <w:color w:val="548235"/>
                <w:kern w:val="0"/>
                <w:sz w:val="40"/>
                <w:szCs w:val="40"/>
                <w:lang w:val="et-EE" w:eastAsia="sv-SE"/>
                <w14:ligatures w14:val="none"/>
              </w:rPr>
              <w:t>Tegevusrühma taotlusvorm MEEDE 1 -</w:t>
            </w:r>
            <w:r w:rsidRPr="00572E3A">
              <w:rPr>
                <w:rFonts w:ascii="Times New Roman" w:eastAsia="Times New Roman" w:hAnsi="Times New Roman" w:cs="Times New Roman"/>
                <w:b/>
                <w:bCs/>
                <w:color w:val="548235"/>
                <w:kern w:val="0"/>
                <w:sz w:val="40"/>
                <w:szCs w:val="40"/>
                <w:lang w:val="et-EE" w:eastAsia="sv-SE"/>
                <w14:ligatures w14:val="none"/>
              </w:rPr>
              <w:br/>
              <w:t>Elukeskkonna kvaliteedi tõstmine</w:t>
            </w:r>
          </w:p>
        </w:tc>
      </w:tr>
      <w:tr w:rsidR="00572E3A" w:rsidRPr="00572E3A" w14:paraId="6530EAAA" w14:textId="77777777" w:rsidTr="00572E3A">
        <w:trPr>
          <w:trHeight w:val="2220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8FCB" w14:textId="77777777" w:rsidR="00572E3A" w:rsidRPr="00572E3A" w:rsidRDefault="00572E3A" w:rsidP="0057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1</w:t>
            </w:r>
          </w:p>
        </w:tc>
        <w:tc>
          <w:tcPr>
            <w:tcW w:w="2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B933E0E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Projekti vastavus strateegia eesmärgile:</w:t>
            </w:r>
            <w:r w:rsidRPr="00572E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br/>
              <w:t>IHKK piirkonna elukeskkonna kvaliteet on tõusnud, spordi, kultuuri ja vaba aja võimalused on mitmekesistunud.</w:t>
            </w:r>
          </w:p>
        </w:tc>
        <w:tc>
          <w:tcPr>
            <w:tcW w:w="67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noWrap/>
            <w:hideMark/>
          </w:tcPr>
          <w:p w14:paraId="1AC07ABA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i/>
                <w:i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  <w:t>Kirjelda kuidas projekt vastab strateegia eesmärgile</w:t>
            </w:r>
          </w:p>
        </w:tc>
      </w:tr>
      <w:tr w:rsidR="00572E3A" w:rsidRPr="00572E3A" w14:paraId="5352940B" w14:textId="77777777" w:rsidTr="00572E3A">
        <w:trPr>
          <w:trHeight w:val="885"/>
        </w:trPr>
        <w:tc>
          <w:tcPr>
            <w:tcW w:w="5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6556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9553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0E74518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572E3A" w:rsidRPr="00572E3A" w14:paraId="2D3954A0" w14:textId="77777777" w:rsidTr="00572E3A">
        <w:trPr>
          <w:trHeight w:val="750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3A2C" w14:textId="77777777" w:rsidR="00572E3A" w:rsidRPr="00572E3A" w:rsidRDefault="00572E3A" w:rsidP="0057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2</w:t>
            </w:r>
          </w:p>
        </w:tc>
        <w:tc>
          <w:tcPr>
            <w:tcW w:w="2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3F26B18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Taotleja lühikirjeldus</w:t>
            </w:r>
          </w:p>
        </w:tc>
        <w:tc>
          <w:tcPr>
            <w:tcW w:w="67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hideMark/>
          </w:tcPr>
          <w:p w14:paraId="66037200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i/>
                <w:i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  <w:t>Kirjeldage, millega onorganisatsioon siiani tegelenud ja millega tegeleb praegu</w:t>
            </w:r>
          </w:p>
        </w:tc>
      </w:tr>
      <w:tr w:rsidR="00572E3A" w:rsidRPr="00572E3A" w14:paraId="5646B438" w14:textId="77777777" w:rsidTr="00572E3A">
        <w:trPr>
          <w:trHeight w:val="675"/>
        </w:trPr>
        <w:tc>
          <w:tcPr>
            <w:tcW w:w="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7043D0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955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E63330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572E3A" w:rsidRPr="00572E3A" w14:paraId="43CF258F" w14:textId="77777777" w:rsidTr="00572E3A">
        <w:trPr>
          <w:trHeight w:val="630"/>
        </w:trPr>
        <w:tc>
          <w:tcPr>
            <w:tcW w:w="5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7CA4E1" w14:textId="77777777" w:rsidR="00572E3A" w:rsidRPr="00572E3A" w:rsidRDefault="00572E3A" w:rsidP="0057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3</w:t>
            </w:r>
          </w:p>
        </w:tc>
        <w:tc>
          <w:tcPr>
            <w:tcW w:w="2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55CE3217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Projekti vajalikkus</w:t>
            </w:r>
          </w:p>
        </w:tc>
        <w:tc>
          <w:tcPr>
            <w:tcW w:w="67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hideMark/>
          </w:tcPr>
          <w:p w14:paraId="62647AFD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i/>
                <w:i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  <w:t>Kirjeldage progleemi/kitsaskohta/ arenguvajadust mida projektiga on vaja lahendada</w:t>
            </w:r>
          </w:p>
        </w:tc>
      </w:tr>
      <w:tr w:rsidR="00572E3A" w:rsidRPr="00572E3A" w14:paraId="175CC323" w14:textId="77777777" w:rsidTr="00572E3A">
        <w:trPr>
          <w:trHeight w:val="320"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CE0BD21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955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C4A78E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572E3A" w:rsidRPr="00572E3A" w14:paraId="4F8EBCEE" w14:textId="77777777" w:rsidTr="00572E3A">
        <w:trPr>
          <w:trHeight w:val="960"/>
        </w:trPr>
        <w:tc>
          <w:tcPr>
            <w:tcW w:w="5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B6D34E" w14:textId="77777777" w:rsidR="00572E3A" w:rsidRPr="00572E3A" w:rsidRDefault="00572E3A" w:rsidP="0057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4</w:t>
            </w:r>
          </w:p>
        </w:tc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6CD53D03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Projekti eesmärk</w:t>
            </w:r>
          </w:p>
        </w:tc>
        <w:tc>
          <w:tcPr>
            <w:tcW w:w="67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hideMark/>
          </w:tcPr>
          <w:p w14:paraId="4B928896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i/>
                <w:i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  <w:t>Sõnastage 1-2 lausega projekti eesmärk konkreetse tulevikuseisundina - mis muutub projekti tulemusel võrreldes tänase olukorraga</w:t>
            </w:r>
          </w:p>
        </w:tc>
      </w:tr>
      <w:tr w:rsidR="00572E3A" w:rsidRPr="00572E3A" w14:paraId="378AD2E2" w14:textId="77777777" w:rsidTr="00572E3A">
        <w:trPr>
          <w:trHeight w:val="320"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1F2D984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955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8F7BBD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572E3A" w:rsidRPr="00572E3A" w14:paraId="0CC142C4" w14:textId="77777777" w:rsidTr="00572E3A">
        <w:trPr>
          <w:trHeight w:val="600"/>
        </w:trPr>
        <w:tc>
          <w:tcPr>
            <w:tcW w:w="5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8FE0B" w14:textId="77777777" w:rsidR="00572E3A" w:rsidRPr="00572E3A" w:rsidRDefault="00572E3A" w:rsidP="0057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5</w:t>
            </w:r>
          </w:p>
        </w:tc>
        <w:tc>
          <w:tcPr>
            <w:tcW w:w="2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0C6D2F3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Tegevused enne projeki elluviimise alustamist</w:t>
            </w:r>
          </w:p>
        </w:tc>
        <w:tc>
          <w:tcPr>
            <w:tcW w:w="67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hideMark/>
          </w:tcPr>
          <w:p w14:paraId="56977DC8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i/>
                <w:i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  <w:t>Ettevalmistavad tööd enne projekti esitamist. Kirjeldage mida olete juba teinud, et projeki saaks ellu viima hakata</w:t>
            </w:r>
          </w:p>
        </w:tc>
      </w:tr>
      <w:tr w:rsidR="00572E3A" w:rsidRPr="00572E3A" w14:paraId="4A0600E6" w14:textId="77777777" w:rsidTr="00572E3A">
        <w:trPr>
          <w:trHeight w:val="330"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2B1C43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955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E825FC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572E3A" w:rsidRPr="00572E3A" w14:paraId="31797709" w14:textId="77777777" w:rsidTr="00572E3A">
        <w:trPr>
          <w:trHeight w:val="680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F5FE63" w14:textId="77777777" w:rsidR="00572E3A" w:rsidRDefault="00572E3A" w:rsidP="0057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  <w:p w14:paraId="635D54EA" w14:textId="13D2F462" w:rsidR="00572E3A" w:rsidRPr="00572E3A" w:rsidRDefault="00572E3A" w:rsidP="0057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6</w:t>
            </w:r>
          </w:p>
        </w:tc>
        <w:tc>
          <w:tcPr>
            <w:tcW w:w="955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DEBF7"/>
            <w:hideMark/>
          </w:tcPr>
          <w:p w14:paraId="0E8F7B4A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val="et-EE" w:eastAsia="sv-SE"/>
                <w14:ligatures w14:val="none"/>
              </w:rPr>
              <w:t xml:space="preserve">NB! See punkt on e-PRIAS eraldi osana välja toodud. </w:t>
            </w:r>
            <w:r w:rsidRPr="00572E3A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val="et-EE" w:eastAsia="sv-SE"/>
                <w14:ligatures w14:val="none"/>
              </w:rPr>
              <w:br/>
            </w:r>
            <w:r w:rsidRPr="00572E3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t-EE" w:eastAsia="sv-SE"/>
                <w14:ligatures w14:val="none"/>
              </w:rPr>
              <w:t>Projekti tegevused:</w:t>
            </w:r>
          </w:p>
        </w:tc>
      </w:tr>
      <w:tr w:rsidR="00572E3A" w:rsidRPr="00572E3A" w14:paraId="28935D72" w14:textId="77777777" w:rsidTr="00572E3A">
        <w:trPr>
          <w:trHeight w:val="330"/>
        </w:trPr>
        <w:tc>
          <w:tcPr>
            <w:tcW w:w="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BD8741B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59EAEF7F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Tegevus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4F2C41D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Tegevuse elluviimise aeg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hideMark/>
          </w:tcPr>
          <w:p w14:paraId="105A525F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t-EE" w:eastAsia="sv-SE"/>
                <w14:ligatures w14:val="none"/>
              </w:rPr>
              <w:t>maksumus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7416C513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t-EE" w:eastAsia="sv-SE"/>
                <w14:ligatures w14:val="none"/>
              </w:rPr>
              <w:t>Maksumuse põhjendus</w:t>
            </w:r>
            <w:r w:rsidRPr="00572E3A"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  <w:br/>
            </w:r>
            <w:r w:rsidRPr="00572E3A">
              <w:rPr>
                <w:rFonts w:ascii="Times New Roman" w:eastAsia="Times New Roman" w:hAnsi="Times New Roman" w:cs="Times New Roman"/>
                <w:i/>
                <w:i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  <w:t>* Kellelt võeti hinnapakkumised, millene pakkumine osutus paremaks, miks.</w:t>
            </w:r>
          </w:p>
        </w:tc>
      </w:tr>
      <w:tr w:rsidR="00572E3A" w:rsidRPr="00572E3A" w14:paraId="4AD56A7B" w14:textId="77777777" w:rsidTr="00572E3A">
        <w:trPr>
          <w:trHeight w:val="310"/>
        </w:trPr>
        <w:tc>
          <w:tcPr>
            <w:tcW w:w="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874957D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7A34A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047A4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A93EDD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DD676B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572E3A" w:rsidRPr="00572E3A" w14:paraId="1F789DA5" w14:textId="77777777" w:rsidTr="00572E3A">
        <w:trPr>
          <w:trHeight w:val="310"/>
        </w:trPr>
        <w:tc>
          <w:tcPr>
            <w:tcW w:w="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62DF33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9A4A9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2.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EA80E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1217ED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2C95B8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572E3A" w:rsidRPr="00572E3A" w14:paraId="1EC4F989" w14:textId="77777777" w:rsidTr="00572E3A">
        <w:trPr>
          <w:trHeight w:val="310"/>
        </w:trPr>
        <w:tc>
          <w:tcPr>
            <w:tcW w:w="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14488B2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D18FC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3.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4735B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FA54FB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9B02BD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572E3A" w:rsidRPr="00572E3A" w14:paraId="6F510FAB" w14:textId="77777777" w:rsidTr="00572E3A">
        <w:trPr>
          <w:trHeight w:val="310"/>
        </w:trPr>
        <w:tc>
          <w:tcPr>
            <w:tcW w:w="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2F70C09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59029" w14:textId="6C653A14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4.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83508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A76053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274A10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</w:tr>
      <w:tr w:rsidR="00572E3A" w:rsidRPr="00572E3A" w14:paraId="188A3A74" w14:textId="77777777" w:rsidTr="00572E3A">
        <w:trPr>
          <w:trHeight w:val="310"/>
        </w:trPr>
        <w:tc>
          <w:tcPr>
            <w:tcW w:w="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FD9D6CB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1D761" w14:textId="696BE480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5.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06F77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411028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15A5E6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</w:tr>
      <w:tr w:rsidR="00572E3A" w:rsidRPr="00572E3A" w14:paraId="1748B6B0" w14:textId="77777777" w:rsidTr="00572E3A">
        <w:trPr>
          <w:trHeight w:val="310"/>
        </w:trPr>
        <w:tc>
          <w:tcPr>
            <w:tcW w:w="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F99C726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9FCDB" w14:textId="410DB1BC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6.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647BB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5AB99C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8F6600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</w:tr>
      <w:tr w:rsidR="00572E3A" w:rsidRPr="00572E3A" w14:paraId="076C31FB" w14:textId="77777777" w:rsidTr="00572E3A">
        <w:trPr>
          <w:trHeight w:val="620"/>
        </w:trPr>
        <w:tc>
          <w:tcPr>
            <w:tcW w:w="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5A5AD54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179A" w14:textId="45686006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 xml:space="preserve"> Vajadusel lisa ridu juurde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14F9B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67ACED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61BBBD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572E3A" w:rsidRPr="00572E3A" w14:paraId="09F128FE" w14:textId="77777777" w:rsidTr="00572E3A">
        <w:trPr>
          <w:trHeight w:val="320"/>
        </w:trPr>
        <w:tc>
          <w:tcPr>
            <w:tcW w:w="5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C62873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A9B72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KOKKU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A2BD2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66FF51A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  <w:tc>
          <w:tcPr>
            <w:tcW w:w="39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1AA9CF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572E3A" w:rsidRPr="00572E3A" w14:paraId="6E1D2CA7" w14:textId="77777777" w:rsidTr="00572E3A">
        <w:trPr>
          <w:trHeight w:val="720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E53FF" w14:textId="77777777" w:rsidR="00572E3A" w:rsidRPr="00572E3A" w:rsidRDefault="00572E3A" w:rsidP="0057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lastRenderedPageBreak/>
              <w:t>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37A90832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 xml:space="preserve">Projekt tulemused </w:t>
            </w:r>
          </w:p>
        </w:tc>
        <w:tc>
          <w:tcPr>
            <w:tcW w:w="67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hideMark/>
          </w:tcPr>
          <w:p w14:paraId="6AAC4698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  <w:t>Oodatavad konkreetsed tulemused / saavutatavad muutused (võrreldes projektieelse olukorraga)</w:t>
            </w:r>
          </w:p>
        </w:tc>
      </w:tr>
      <w:tr w:rsidR="00572E3A" w:rsidRPr="00572E3A" w14:paraId="64A1DEEE" w14:textId="77777777" w:rsidTr="00572E3A">
        <w:trPr>
          <w:trHeight w:val="1095"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046F109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95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99D589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572E3A" w:rsidRPr="00572E3A" w14:paraId="6BFB45BD" w14:textId="77777777" w:rsidTr="00572E3A">
        <w:trPr>
          <w:trHeight w:val="990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3B89" w14:textId="77777777" w:rsidR="00572E3A" w:rsidRPr="00572E3A" w:rsidRDefault="00572E3A" w:rsidP="0057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8</w:t>
            </w:r>
          </w:p>
        </w:tc>
        <w:tc>
          <w:tcPr>
            <w:tcW w:w="2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7E2BFE6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t-EE" w:eastAsia="sv-SE"/>
                <w14:ligatures w14:val="none"/>
              </w:rPr>
              <w:t>Projekti mõju elukeskkonna kvaliteedile, terviklikkus</w:t>
            </w:r>
          </w:p>
        </w:tc>
        <w:tc>
          <w:tcPr>
            <w:tcW w:w="67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hideMark/>
          </w:tcPr>
          <w:p w14:paraId="30E8BF2F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i/>
                <w:i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  <w:t>Kirjeldage kas ja kuidas on projekt kogukonnale vajalik, kuidas ja millist mõju see avaldab elukeskkonnale.</w:t>
            </w:r>
          </w:p>
        </w:tc>
      </w:tr>
      <w:tr w:rsidR="00572E3A" w:rsidRPr="00572E3A" w14:paraId="20803D2A" w14:textId="77777777" w:rsidTr="00572E3A">
        <w:trPr>
          <w:trHeight w:val="300"/>
        </w:trPr>
        <w:tc>
          <w:tcPr>
            <w:tcW w:w="5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516F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9553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D3C6D8" w14:textId="77777777" w:rsidR="00572E3A" w:rsidRPr="00572E3A" w:rsidRDefault="00572E3A" w:rsidP="00572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t-EE" w:eastAsia="sv-SE"/>
                <w14:ligatures w14:val="none"/>
              </w:rPr>
            </w:pPr>
            <w:r w:rsidRPr="00572E3A">
              <w:rPr>
                <w:rFonts w:ascii="Calibri" w:eastAsia="Times New Roman" w:hAnsi="Calibri" w:cs="Calibri"/>
                <w:color w:val="000000"/>
                <w:kern w:val="0"/>
                <w:lang w:val="et-EE" w:eastAsia="sv-SE"/>
                <w14:ligatures w14:val="none"/>
              </w:rPr>
              <w:t> </w:t>
            </w:r>
          </w:p>
        </w:tc>
      </w:tr>
      <w:tr w:rsidR="00572E3A" w:rsidRPr="00572E3A" w14:paraId="7763B58D" w14:textId="77777777" w:rsidTr="00572E3A">
        <w:trPr>
          <w:trHeight w:val="1155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2EED" w14:textId="77777777" w:rsidR="00572E3A" w:rsidRPr="00572E3A" w:rsidRDefault="00572E3A" w:rsidP="0057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9</w:t>
            </w:r>
          </w:p>
        </w:tc>
        <w:tc>
          <w:tcPr>
            <w:tcW w:w="2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8901C8D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t-EE" w:eastAsia="sv-SE"/>
                <w14:ligatures w14:val="none"/>
              </w:rPr>
              <w:t>Projekti mõju ulatus, kasusaajate arv</w:t>
            </w:r>
          </w:p>
        </w:tc>
        <w:tc>
          <w:tcPr>
            <w:tcW w:w="67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hideMark/>
          </w:tcPr>
          <w:p w14:paraId="4BA44123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i/>
                <w:i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  <w:t>Kirjeldage kes saab projektist kasu, tooge välja numbrilised näitajad ja põhjendused. Kas lisanduvad uued sihtrühmad, millised?</w:t>
            </w:r>
          </w:p>
        </w:tc>
      </w:tr>
      <w:tr w:rsidR="00572E3A" w:rsidRPr="00572E3A" w14:paraId="5D06771D" w14:textId="77777777" w:rsidTr="00572E3A">
        <w:trPr>
          <w:trHeight w:val="320"/>
        </w:trPr>
        <w:tc>
          <w:tcPr>
            <w:tcW w:w="5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8DA42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9553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19EF83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572E3A" w:rsidRPr="00572E3A" w14:paraId="068A0A47" w14:textId="77777777" w:rsidTr="00572E3A">
        <w:trPr>
          <w:trHeight w:val="1065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7D8F" w14:textId="77777777" w:rsidR="00572E3A" w:rsidRPr="00572E3A" w:rsidRDefault="00572E3A" w:rsidP="0057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10</w:t>
            </w:r>
          </w:p>
        </w:tc>
        <w:tc>
          <w:tcPr>
            <w:tcW w:w="2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1921B19D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Riskide hindamine</w:t>
            </w:r>
          </w:p>
        </w:tc>
        <w:tc>
          <w:tcPr>
            <w:tcW w:w="67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hideMark/>
          </w:tcPr>
          <w:p w14:paraId="3CA7A5A2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i/>
                <w:i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  <w:t>Kirjeldage, millised on projekti elluviimise (ning projekti jätkusuutlikkusega) seotud riskid ning riskide maandamise viisid</w:t>
            </w:r>
          </w:p>
        </w:tc>
      </w:tr>
      <w:tr w:rsidR="00572E3A" w:rsidRPr="00572E3A" w14:paraId="1A9D6D6A" w14:textId="77777777" w:rsidTr="00572E3A">
        <w:trPr>
          <w:trHeight w:val="310"/>
        </w:trPr>
        <w:tc>
          <w:tcPr>
            <w:tcW w:w="58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B8F1C6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A202AAB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Risk</w:t>
            </w:r>
          </w:p>
        </w:tc>
        <w:tc>
          <w:tcPr>
            <w:tcW w:w="6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F11D821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Riski maandamise viis</w:t>
            </w:r>
          </w:p>
        </w:tc>
      </w:tr>
      <w:tr w:rsidR="00572E3A" w:rsidRPr="00572E3A" w14:paraId="4ACE84F9" w14:textId="77777777" w:rsidTr="00572E3A">
        <w:trPr>
          <w:trHeight w:val="290"/>
        </w:trPr>
        <w:tc>
          <w:tcPr>
            <w:tcW w:w="58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7B4610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A363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1.</w:t>
            </w:r>
          </w:p>
        </w:tc>
        <w:tc>
          <w:tcPr>
            <w:tcW w:w="6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F7E30F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572E3A" w:rsidRPr="00572E3A" w14:paraId="046C9824" w14:textId="77777777" w:rsidTr="00572E3A">
        <w:trPr>
          <w:trHeight w:val="310"/>
        </w:trPr>
        <w:tc>
          <w:tcPr>
            <w:tcW w:w="58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D02C15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037D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2.</w:t>
            </w:r>
          </w:p>
        </w:tc>
        <w:tc>
          <w:tcPr>
            <w:tcW w:w="6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EA8E94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572E3A" w:rsidRPr="00572E3A" w14:paraId="156CED4F" w14:textId="77777777" w:rsidTr="00572E3A">
        <w:trPr>
          <w:trHeight w:val="310"/>
        </w:trPr>
        <w:tc>
          <w:tcPr>
            <w:tcW w:w="58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153E6C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888E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3.</w:t>
            </w:r>
          </w:p>
        </w:tc>
        <w:tc>
          <w:tcPr>
            <w:tcW w:w="6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6B88D4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572E3A" w:rsidRPr="00572E3A" w14:paraId="17F2A1E2" w14:textId="77777777" w:rsidTr="00572E3A">
        <w:trPr>
          <w:trHeight w:val="310"/>
        </w:trPr>
        <w:tc>
          <w:tcPr>
            <w:tcW w:w="58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D89D56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9C9C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4.</w:t>
            </w:r>
          </w:p>
        </w:tc>
        <w:tc>
          <w:tcPr>
            <w:tcW w:w="6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3CDCE1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572E3A" w:rsidRPr="00572E3A" w14:paraId="676122FB" w14:textId="77777777" w:rsidTr="00572E3A">
        <w:trPr>
          <w:trHeight w:val="310"/>
        </w:trPr>
        <w:tc>
          <w:tcPr>
            <w:tcW w:w="58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3919D1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04209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5.</w:t>
            </w:r>
          </w:p>
        </w:tc>
        <w:tc>
          <w:tcPr>
            <w:tcW w:w="6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124EAD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572E3A" w:rsidRPr="00572E3A" w14:paraId="33EE3562" w14:textId="77777777" w:rsidTr="00572E3A">
        <w:trPr>
          <w:trHeight w:val="320"/>
        </w:trPr>
        <w:tc>
          <w:tcPr>
            <w:tcW w:w="58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87D2C0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C1E1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6.</w:t>
            </w:r>
          </w:p>
        </w:tc>
        <w:tc>
          <w:tcPr>
            <w:tcW w:w="674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969C12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572E3A" w:rsidRPr="00572E3A" w14:paraId="29FDB622" w14:textId="77777777" w:rsidTr="00572E3A">
        <w:trPr>
          <w:trHeight w:val="1335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B815" w14:textId="77777777" w:rsidR="00572E3A" w:rsidRPr="00572E3A" w:rsidRDefault="00572E3A" w:rsidP="0057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11</w:t>
            </w:r>
          </w:p>
        </w:tc>
        <w:tc>
          <w:tcPr>
            <w:tcW w:w="2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35DCE269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Projekti  jätkusuutlikkus</w:t>
            </w:r>
          </w:p>
        </w:tc>
        <w:tc>
          <w:tcPr>
            <w:tcW w:w="67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hideMark/>
          </w:tcPr>
          <w:p w14:paraId="75E69562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i/>
                <w:i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  <w:t>Millised on olnud projektile eelnevad tegevused ning millised on projekti tegevustele järgnevad tegevused selleks, et projekti tulemused ehk positiivsed muutused oleksid ajas kestvad</w:t>
            </w:r>
          </w:p>
        </w:tc>
      </w:tr>
      <w:tr w:rsidR="00572E3A" w:rsidRPr="00572E3A" w14:paraId="0D342155" w14:textId="77777777" w:rsidTr="00572E3A">
        <w:trPr>
          <w:trHeight w:val="320"/>
        </w:trPr>
        <w:tc>
          <w:tcPr>
            <w:tcW w:w="5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EEA0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9553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0F336A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572E3A" w:rsidRPr="00572E3A" w14:paraId="1D7A27D6" w14:textId="77777777" w:rsidTr="00572E3A">
        <w:trPr>
          <w:trHeight w:val="615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79B8" w14:textId="77777777" w:rsidR="00572E3A" w:rsidRPr="00572E3A" w:rsidRDefault="00572E3A" w:rsidP="0057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12</w:t>
            </w:r>
          </w:p>
        </w:tc>
        <w:tc>
          <w:tcPr>
            <w:tcW w:w="2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51D5865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Projekti meeskonna kirjeldus</w:t>
            </w:r>
          </w:p>
        </w:tc>
        <w:tc>
          <w:tcPr>
            <w:tcW w:w="67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41D4D848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i/>
                <w:i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  <w:t>Kirjelda millised inimesed kuuluvad projektimeeskonda, kuidas on rollid ja vastutus jagatud.</w:t>
            </w:r>
          </w:p>
        </w:tc>
      </w:tr>
      <w:tr w:rsidR="00572E3A" w:rsidRPr="00572E3A" w14:paraId="5FB57FB1" w14:textId="77777777" w:rsidTr="00572E3A">
        <w:trPr>
          <w:trHeight w:val="320"/>
        </w:trPr>
        <w:tc>
          <w:tcPr>
            <w:tcW w:w="5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02DF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9553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1625D1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572E3A" w:rsidRPr="00572E3A" w14:paraId="2465BB8C" w14:textId="77777777" w:rsidTr="00572E3A">
        <w:trPr>
          <w:trHeight w:val="1350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8F0D" w14:textId="77777777" w:rsidR="00572E3A" w:rsidRPr="00572E3A" w:rsidRDefault="00572E3A" w:rsidP="0057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13</w:t>
            </w:r>
          </w:p>
        </w:tc>
        <w:tc>
          <w:tcPr>
            <w:tcW w:w="2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37ACD930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Projekti uuenduslikkus</w:t>
            </w:r>
          </w:p>
        </w:tc>
        <w:tc>
          <w:tcPr>
            <w:tcW w:w="67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hideMark/>
          </w:tcPr>
          <w:p w14:paraId="7D14DCC0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i/>
                <w:i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  <w:t>Kirjeldage, kuidas on projekt innovaatiline ja/või ainulaadne. Näiteks paranenud tehnoloogia/tootmise efektiivsus/uudne tööpõhimõte/uued meetodid jne. Kui projekt ei ole innovaatiline, tuleb see selgelt ära märkida</w:t>
            </w:r>
          </w:p>
        </w:tc>
      </w:tr>
      <w:tr w:rsidR="00572E3A" w:rsidRPr="00572E3A" w14:paraId="2FBAD95D" w14:textId="77777777" w:rsidTr="00572E3A">
        <w:trPr>
          <w:trHeight w:val="320"/>
        </w:trPr>
        <w:tc>
          <w:tcPr>
            <w:tcW w:w="5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9ED5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9553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523B54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572E3A" w:rsidRPr="00572E3A" w14:paraId="565EF778" w14:textId="77777777" w:rsidTr="00572E3A">
        <w:trPr>
          <w:trHeight w:val="1110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8214" w14:textId="77777777" w:rsidR="00572E3A" w:rsidRPr="00572E3A" w:rsidRDefault="00572E3A" w:rsidP="0057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14</w:t>
            </w:r>
          </w:p>
        </w:tc>
        <w:tc>
          <w:tcPr>
            <w:tcW w:w="2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3C580312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Projekti koostöisus</w:t>
            </w:r>
          </w:p>
        </w:tc>
        <w:tc>
          <w:tcPr>
            <w:tcW w:w="67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hideMark/>
          </w:tcPr>
          <w:p w14:paraId="177AA029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  <w:t>Kirjeldage projekti tulemusel tekkivat / paranevat koostööd. Seal hulgas tooge välja koostööpartnerid ning kirjeldage iga koostööpartneri rolli projektis ja projektijärgses koostöös</w:t>
            </w:r>
          </w:p>
        </w:tc>
      </w:tr>
      <w:tr w:rsidR="00572E3A" w:rsidRPr="00572E3A" w14:paraId="3ACB8B06" w14:textId="77777777" w:rsidTr="00572E3A">
        <w:trPr>
          <w:trHeight w:val="320"/>
        </w:trPr>
        <w:tc>
          <w:tcPr>
            <w:tcW w:w="5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A7BD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9553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EECE97" w14:textId="77777777" w:rsidR="00572E3A" w:rsidRDefault="00572E3A" w:rsidP="00572E3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  <w:p w14:paraId="7D6DECEA" w14:textId="77777777" w:rsidR="00572E3A" w:rsidRDefault="00572E3A" w:rsidP="00572E3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  <w:p w14:paraId="4257BBC7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</w:tr>
      <w:tr w:rsidR="00572E3A" w:rsidRPr="00572E3A" w14:paraId="2023C320" w14:textId="77777777" w:rsidTr="00572E3A">
        <w:trPr>
          <w:trHeight w:val="1275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34D4" w14:textId="77777777" w:rsidR="00572E3A" w:rsidRPr="00572E3A" w:rsidRDefault="00572E3A" w:rsidP="0057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lastRenderedPageBreak/>
              <w:t>15</w:t>
            </w:r>
          </w:p>
        </w:tc>
        <w:tc>
          <w:tcPr>
            <w:tcW w:w="2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C748614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 xml:space="preserve">Omafinantseeringu ja käibevahendite katteallikas </w:t>
            </w:r>
          </w:p>
        </w:tc>
        <w:tc>
          <w:tcPr>
            <w:tcW w:w="67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hideMark/>
          </w:tcPr>
          <w:p w14:paraId="3D4877AB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i/>
                <w:i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  <w:t>Kirjeldage, millistest allikatest on plaanitud projekti omafinantseering. Kas käibevahendid projekti elluviimiseks on olemas, kui ei, kirjeldage kuidas olete planeerinud elluviidavate tegevuste eest tasumist.</w:t>
            </w:r>
          </w:p>
        </w:tc>
      </w:tr>
      <w:tr w:rsidR="00572E3A" w:rsidRPr="00572E3A" w14:paraId="7A592AB9" w14:textId="77777777" w:rsidTr="00572E3A">
        <w:trPr>
          <w:trHeight w:val="320"/>
        </w:trPr>
        <w:tc>
          <w:tcPr>
            <w:tcW w:w="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015A99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955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FD6D5C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572E3A" w:rsidRPr="00572E3A" w14:paraId="3C777176" w14:textId="77777777" w:rsidTr="00572E3A">
        <w:trPr>
          <w:trHeight w:val="680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90646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jah/ei</w:t>
            </w:r>
          </w:p>
        </w:tc>
        <w:tc>
          <w:tcPr>
            <w:tcW w:w="95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028A10" w14:textId="77777777" w:rsidR="00572E3A" w:rsidRPr="00572E3A" w:rsidRDefault="00572E3A" w:rsidP="00572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572E3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soovin projekti tutvustada hindamiskomisjoni koosolekul (juhul kui minu projektile ei teostata paikvaatlust)</w:t>
            </w:r>
          </w:p>
        </w:tc>
      </w:tr>
    </w:tbl>
    <w:p w14:paraId="338EA307" w14:textId="77777777" w:rsidR="002A6CC5" w:rsidRPr="00572E3A" w:rsidRDefault="002A6CC5" w:rsidP="00572E3A">
      <w:pPr>
        <w:rPr>
          <w:lang w:val="et-EE"/>
        </w:rPr>
      </w:pPr>
    </w:p>
    <w:sectPr w:rsidR="002A6CC5" w:rsidRPr="00572E3A" w:rsidSect="00572E3A">
      <w:pgSz w:w="11906" w:h="16838"/>
      <w:pgMar w:top="720" w:right="720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A8"/>
    <w:rsid w:val="000A408D"/>
    <w:rsid w:val="00236ED6"/>
    <w:rsid w:val="002A6CC5"/>
    <w:rsid w:val="00437BC3"/>
    <w:rsid w:val="00440A94"/>
    <w:rsid w:val="00572E3A"/>
    <w:rsid w:val="008F13A8"/>
    <w:rsid w:val="00A52380"/>
    <w:rsid w:val="00C63EAE"/>
    <w:rsid w:val="00E30AB2"/>
    <w:rsid w:val="00FB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3EA3"/>
  <w15:chartTrackingRefBased/>
  <w15:docId w15:val="{9038EE52-8218-44AB-84B1-82B194F1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1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3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3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3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3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3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3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3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3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3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3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3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3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3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3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3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13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1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3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1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1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13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13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13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3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3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13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Sille Noor</dc:creator>
  <cp:keywords/>
  <dc:description/>
  <cp:lastModifiedBy>Idaharju Koostöökoda</cp:lastModifiedBy>
  <cp:revision>2</cp:revision>
  <dcterms:created xsi:type="dcterms:W3CDTF">2024-06-03T12:20:00Z</dcterms:created>
  <dcterms:modified xsi:type="dcterms:W3CDTF">2024-06-03T12:20:00Z</dcterms:modified>
</cp:coreProperties>
</file>